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60484" w14:textId="1A7960FA" w:rsidR="00B85A2C" w:rsidRDefault="00D121CA">
      <w:r>
        <w:rPr>
          <w:noProof/>
        </w:rPr>
        <w:drawing>
          <wp:inline distT="0" distB="0" distL="0" distR="0" wp14:anchorId="6DA8DD5E" wp14:editId="007B6FB7">
            <wp:extent cx="1835150" cy="359410"/>
            <wp:effectExtent l="0" t="0" r="0" b="2540"/>
            <wp:docPr id="182217048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675FA" w14:textId="77777777" w:rsidR="00D121CA" w:rsidRDefault="00D121CA"/>
    <w:p w14:paraId="457D731B" w14:textId="63F7481E" w:rsidR="00D121CA" w:rsidRDefault="00D121CA" w:rsidP="00D121CA">
      <w:r>
        <w:t xml:space="preserve">Kallelse till ombudsmöte på </w:t>
      </w:r>
      <w:r>
        <w:t xml:space="preserve">Rådhuset, Kommunfullmäktige </w:t>
      </w:r>
      <w:r>
        <w:t xml:space="preserve">(ingång </w:t>
      </w:r>
      <w:r>
        <w:t>Storgatan 44</w:t>
      </w:r>
      <w:r>
        <w:t xml:space="preserve">) onsdagen den </w:t>
      </w:r>
      <w:r>
        <w:t xml:space="preserve">9 oktober 2024 </w:t>
      </w:r>
      <w:proofErr w:type="spellStart"/>
      <w:r>
        <w:t>kl</w:t>
      </w:r>
      <w:proofErr w:type="spellEnd"/>
      <w:r>
        <w:t xml:space="preserve"> 14-16</w:t>
      </w:r>
    </w:p>
    <w:p w14:paraId="78B5B6D6" w14:textId="77777777" w:rsidR="00D121CA" w:rsidRDefault="00D121CA" w:rsidP="00D121CA">
      <w:r>
        <w:t>Vi bjuder på frukt och dryck.</w:t>
      </w:r>
    </w:p>
    <w:p w14:paraId="6E341C63" w14:textId="77777777" w:rsidR="00D121CA" w:rsidRDefault="00D121CA" w:rsidP="00D121CA"/>
    <w:p w14:paraId="6031EA7D" w14:textId="237F806C" w:rsidR="00D121CA" w:rsidRDefault="00D121CA" w:rsidP="00D121CA">
      <w:r>
        <w:t>Dagens agen</w:t>
      </w:r>
      <w:r>
        <w:t>da</w:t>
      </w:r>
    </w:p>
    <w:p w14:paraId="677319BE" w14:textId="209690A0" w:rsidR="00D121CA" w:rsidRDefault="00D121CA" w:rsidP="00D121CA">
      <w:pPr>
        <w:pStyle w:val="Liststycke"/>
        <w:numPr>
          <w:ilvl w:val="0"/>
          <w:numId w:val="3"/>
        </w:numPr>
      </w:pPr>
      <w:r>
        <w:t xml:space="preserve">Hök24 </w:t>
      </w:r>
    </w:p>
    <w:p w14:paraId="515252C9" w14:textId="4D84939B" w:rsidR="00D121CA" w:rsidRDefault="00D121CA" w:rsidP="00D121CA">
      <w:pPr>
        <w:pStyle w:val="Liststycke"/>
        <w:numPr>
          <w:ilvl w:val="0"/>
          <w:numId w:val="3"/>
        </w:numPr>
      </w:pPr>
      <w:r>
        <w:t xml:space="preserve">Utbildning för </w:t>
      </w:r>
      <w:r>
        <w:t>arbetsplats</w:t>
      </w:r>
      <w:r>
        <w:t>ombud</w:t>
      </w:r>
      <w:r>
        <w:t xml:space="preserve"> och skyddsombud, steg 4 </w:t>
      </w:r>
      <w:r w:rsidR="00740D46">
        <w:t xml:space="preserve">(2 fysiska dagar) </w:t>
      </w:r>
      <w:r>
        <w:t>och steg 8</w:t>
      </w:r>
      <w:r w:rsidR="00740D46">
        <w:t xml:space="preserve"> för arbetsplatsombud</w:t>
      </w:r>
      <w:r>
        <w:t xml:space="preserve"> </w:t>
      </w:r>
      <w:r w:rsidR="00740D46">
        <w:t>(18 oktober)</w:t>
      </w:r>
    </w:p>
    <w:p w14:paraId="725D4867" w14:textId="60DB7993" w:rsidR="00D121CA" w:rsidRDefault="00D121CA" w:rsidP="00D121CA">
      <w:pPr>
        <w:pStyle w:val="Liststycke"/>
        <w:numPr>
          <w:ilvl w:val="0"/>
          <w:numId w:val="3"/>
        </w:numPr>
      </w:pPr>
      <w:r>
        <w:t>Ny mall för medarbetarsamtal- och lönedialog</w:t>
      </w:r>
    </w:p>
    <w:p w14:paraId="60D5804F" w14:textId="77777777" w:rsidR="00D121CA" w:rsidRDefault="00D121CA" w:rsidP="00D121CA">
      <w:pPr>
        <w:pStyle w:val="Liststycke"/>
        <w:numPr>
          <w:ilvl w:val="0"/>
          <w:numId w:val="3"/>
        </w:numPr>
      </w:pPr>
      <w:r>
        <w:t>Till våren blir det ombudsmöten uppdelat efter skolform</w:t>
      </w:r>
    </w:p>
    <w:p w14:paraId="04A2E297" w14:textId="45DA3FFC" w:rsidR="00D121CA" w:rsidRDefault="00D121CA" w:rsidP="00D121CA">
      <w:pPr>
        <w:pStyle w:val="Liststycke"/>
        <w:numPr>
          <w:ilvl w:val="0"/>
          <w:numId w:val="3"/>
        </w:numPr>
      </w:pPr>
      <w:r>
        <w:t>Övrigt</w:t>
      </w:r>
    </w:p>
    <w:p w14:paraId="7FAF9824" w14:textId="6AC39A54" w:rsidR="00D121CA" w:rsidRDefault="00D121CA" w:rsidP="00D121CA"/>
    <w:p w14:paraId="0E6C9FAE" w14:textId="77777777" w:rsidR="00D121CA" w:rsidRDefault="00D121CA" w:rsidP="00D121CA"/>
    <w:p w14:paraId="7836A0C3" w14:textId="46A5378D" w:rsidR="00D121CA" w:rsidRDefault="00D121CA" w:rsidP="00D121CA">
      <w:r>
        <w:t xml:space="preserve">Begär ledigt snarast enligt FFM i </w:t>
      </w:r>
      <w:proofErr w:type="spellStart"/>
      <w:r>
        <w:t>Heroma</w:t>
      </w:r>
      <w:proofErr w:type="spellEnd"/>
      <w:r>
        <w:t>, frånvaro fackligtuppdrag/</w:t>
      </w:r>
      <w:proofErr w:type="spellStart"/>
      <w:r>
        <w:t>utb</w:t>
      </w:r>
      <w:proofErr w:type="spellEnd"/>
      <w:r>
        <w:t xml:space="preserve"> med lön och bifoga kallelsen</w:t>
      </w:r>
      <w:r w:rsidR="00740D46">
        <w:t xml:space="preserve"> och skriv att det är ombudsmöte för Sveriges Lärare.</w:t>
      </w:r>
    </w:p>
    <w:p w14:paraId="62C24EC6" w14:textId="77777777" w:rsidR="00D121CA" w:rsidRDefault="00D121CA" w:rsidP="00D121CA"/>
    <w:p w14:paraId="5354FE89" w14:textId="1620E244" w:rsidR="00D121CA" w:rsidRDefault="00D121CA" w:rsidP="00D121CA">
      <w:r>
        <w:t xml:space="preserve">OSA senast måndagen den </w:t>
      </w:r>
      <w:r>
        <w:t xml:space="preserve">7 oktober </w:t>
      </w:r>
      <w:r w:rsidR="00740D46">
        <w:t xml:space="preserve">på </w:t>
      </w:r>
      <w:proofErr w:type="gramStart"/>
      <w:r w:rsidR="00740D46">
        <w:t>mail</w:t>
      </w:r>
      <w:proofErr w:type="gramEnd"/>
      <w:r>
        <w:t xml:space="preserve">: </w:t>
      </w:r>
      <w:hyperlink r:id="rId6" w:history="1">
        <w:r w:rsidRPr="006479FC">
          <w:rPr>
            <w:rStyle w:val="Hyperlnk"/>
          </w:rPr>
          <w:t>sverigeslarare.landskrona@landskrona.se</w:t>
        </w:r>
      </w:hyperlink>
    </w:p>
    <w:p w14:paraId="45CC72E4" w14:textId="4AB9A4CB" w:rsidR="00D121CA" w:rsidRDefault="00D121CA" w:rsidP="00D121CA">
      <w:r>
        <w:t>Uppge om du har några kostavvikelser.</w:t>
      </w:r>
    </w:p>
    <w:p w14:paraId="7EB5AA3A" w14:textId="77777777" w:rsidR="00D121CA" w:rsidRDefault="00D121CA" w:rsidP="00D121CA"/>
    <w:p w14:paraId="1A5078D2" w14:textId="77777777" w:rsidR="00D121CA" w:rsidRDefault="00D121CA" w:rsidP="00D121CA">
      <w:r>
        <w:t>Välkomna!</w:t>
      </w:r>
    </w:p>
    <w:p w14:paraId="1C37CC9C" w14:textId="77777777" w:rsidR="00D121CA" w:rsidRDefault="00D121CA" w:rsidP="00D121CA"/>
    <w:p w14:paraId="544BC14F" w14:textId="66079695" w:rsidR="00D121CA" w:rsidRDefault="00D121CA" w:rsidP="00D121CA">
      <w:r>
        <w:t>Mvh: Rebecka Kainulainen</w:t>
      </w:r>
      <w:r>
        <w:t xml:space="preserve">, </w:t>
      </w:r>
      <w:r>
        <w:t>Christine Jansson</w:t>
      </w:r>
      <w:r>
        <w:t xml:space="preserve"> och Siv Rönne, </w:t>
      </w:r>
      <w:r>
        <w:t>Sveriges Lärare Landskrona</w:t>
      </w:r>
    </w:p>
    <w:sectPr w:rsidR="00D1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E17F4"/>
    <w:multiLevelType w:val="hybridMultilevel"/>
    <w:tmpl w:val="B41643A8"/>
    <w:lvl w:ilvl="0" w:tplc="955EA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6F1A"/>
    <w:multiLevelType w:val="hybridMultilevel"/>
    <w:tmpl w:val="F73C671A"/>
    <w:lvl w:ilvl="0" w:tplc="43127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648E4"/>
    <w:multiLevelType w:val="hybridMultilevel"/>
    <w:tmpl w:val="D182EE4C"/>
    <w:lvl w:ilvl="0" w:tplc="39469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034287">
    <w:abstractNumId w:val="1"/>
  </w:num>
  <w:num w:numId="2" w16cid:durableId="1287390585">
    <w:abstractNumId w:val="2"/>
  </w:num>
  <w:num w:numId="3" w16cid:durableId="95328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CA"/>
    <w:rsid w:val="00740D46"/>
    <w:rsid w:val="00B85A2C"/>
    <w:rsid w:val="00D121CA"/>
    <w:rsid w:val="00D4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71650D"/>
  <w15:chartTrackingRefBased/>
  <w15:docId w15:val="{73E03444-A13D-412F-9D2E-5C6CB0F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2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2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2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2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2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2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2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2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2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2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2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2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21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21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21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21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21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21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2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2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2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2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21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21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21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2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21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21C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121C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2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rigeslarare.landskrona@landskrona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Kainulainen, Rebecka - UTB</cp:lastModifiedBy>
  <cp:revision>1</cp:revision>
  <dcterms:created xsi:type="dcterms:W3CDTF">2024-09-03T11:48:00Z</dcterms:created>
  <dcterms:modified xsi:type="dcterms:W3CDTF">2024-09-03T12:07:00Z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2024-09-03T12:07:12Z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b5427114-6dd5-4e47-a01a-04ec72be677a</vt:lpwstr>
  </property>
  <property fmtid="{D5CDD505-2E9C-101B-9397-08002B2CF9AE}" pid="8" name="MSIP_Label_0b441a3e-b2f6-4623-9007-da0742ac9d7d_ContentBits">
    <vt:lpwstr>0</vt:lpwstr>
  </property>
</Properties>
</file>