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6027A3" w:rsidRDefault="007C2E3D">
      <w:pPr>
        <w:pStyle w:val="Rubrik3"/>
        <w:keepNext w:val="0"/>
        <w:keepLines w:val="0"/>
        <w:spacing w:before="280"/>
        <w:rPr>
          <w:rFonts w:ascii="Times New Roman" w:eastAsia="Times New Roman" w:hAnsi="Times New Roman" w:cs="Times New Roman"/>
          <w:b/>
          <w:color w:val="000000"/>
          <w:sz w:val="26"/>
          <w:szCs w:val="26"/>
        </w:rPr>
      </w:pPr>
      <w:bookmarkStart w:id="0" w:name="_m3fr5068bzth" w:colFirst="0" w:colLast="0"/>
      <w:bookmarkEnd w:id="0"/>
      <w:r>
        <w:rPr>
          <w:rFonts w:ascii="Times New Roman" w:eastAsia="Times New Roman" w:hAnsi="Times New Roman" w:cs="Times New Roman"/>
          <w:b/>
          <w:color w:val="000000"/>
          <w:sz w:val="26"/>
          <w:szCs w:val="26"/>
        </w:rPr>
        <w:t>Verksamhetsberättelse för Sveriges Lärarstudenter Umeå</w:t>
      </w:r>
    </w:p>
    <w:p w14:paraId="00000002" w14:textId="69EB69D0" w:rsidR="006027A3" w:rsidRDefault="007C2E3D">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För perioden: </w:t>
      </w:r>
      <w:r w:rsidR="00E24F52">
        <w:rPr>
          <w:rFonts w:ascii="Times New Roman" w:eastAsia="Times New Roman" w:hAnsi="Times New Roman" w:cs="Times New Roman"/>
          <w:b/>
          <w:sz w:val="24"/>
          <w:szCs w:val="24"/>
        </w:rPr>
        <w:t>oktober</w:t>
      </w:r>
      <w:r>
        <w:rPr>
          <w:rFonts w:ascii="Times New Roman" w:eastAsia="Times New Roman" w:hAnsi="Times New Roman" w:cs="Times New Roman"/>
          <w:b/>
          <w:sz w:val="24"/>
          <w:szCs w:val="24"/>
        </w:rPr>
        <w:t xml:space="preserve"> 2024 – </w:t>
      </w:r>
      <w:r w:rsidR="00E24F52">
        <w:rPr>
          <w:rFonts w:ascii="Times New Roman" w:eastAsia="Times New Roman" w:hAnsi="Times New Roman" w:cs="Times New Roman"/>
          <w:b/>
          <w:sz w:val="24"/>
          <w:szCs w:val="24"/>
        </w:rPr>
        <w:t>december</w:t>
      </w:r>
      <w:r>
        <w:rPr>
          <w:rFonts w:ascii="Times New Roman" w:eastAsia="Times New Roman" w:hAnsi="Times New Roman" w:cs="Times New Roman"/>
          <w:b/>
          <w:sz w:val="24"/>
          <w:szCs w:val="24"/>
        </w:rPr>
        <w:t xml:space="preserve"> 202</w:t>
      </w:r>
      <w:r w:rsidR="00E24F52">
        <w:rPr>
          <w:rFonts w:ascii="Times New Roman" w:eastAsia="Times New Roman" w:hAnsi="Times New Roman" w:cs="Times New Roman"/>
          <w:b/>
          <w:sz w:val="24"/>
          <w:szCs w:val="24"/>
        </w:rPr>
        <w:t>4</w:t>
      </w:r>
    </w:p>
    <w:p w14:paraId="00000003" w14:textId="77777777" w:rsidR="006027A3" w:rsidRDefault="00164251">
      <w:pPr>
        <w:rPr>
          <w:rFonts w:ascii="Times New Roman" w:eastAsia="Times New Roman" w:hAnsi="Times New Roman" w:cs="Times New Roman"/>
          <w:sz w:val="24"/>
          <w:szCs w:val="24"/>
        </w:rPr>
      </w:pPr>
      <w:r>
        <w:rPr>
          <w:noProof/>
        </w:rPr>
      </w:r>
      <w:r w:rsidR="00164251">
        <w:rPr>
          <w:noProof/>
        </w:rPr>
        <w:pict w14:anchorId="7F9FC2E1">
          <v:rect id="_x0000_i1025" alt="" style="width:451.35pt;height:.05pt;mso-width-percent:0;mso-height-percent:0;mso-width-percent:0;mso-height-percent:0" o:hrpct="995" o:hralign="center" o:hrstd="t" o:hr="t" fillcolor="#a0a0a0" stroked="f"/>
        </w:pict>
      </w:r>
    </w:p>
    <w:p w14:paraId="00000004" w14:textId="59A10DA4" w:rsidR="006027A3" w:rsidRDefault="007C2E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Under perioden oktober 2024 till december</w:t>
      </w:r>
      <w:r>
        <w:rPr>
          <w:rFonts w:ascii="Times New Roman" w:eastAsia="Times New Roman" w:hAnsi="Times New Roman" w:cs="Times New Roman"/>
          <w:sz w:val="24"/>
          <w:szCs w:val="24"/>
        </w:rPr>
        <w:t xml:space="preserve"> 2024</w:t>
      </w:r>
      <w:r>
        <w:rPr>
          <w:rFonts w:ascii="Times New Roman" w:eastAsia="Times New Roman" w:hAnsi="Times New Roman" w:cs="Times New Roman"/>
          <w:sz w:val="24"/>
          <w:szCs w:val="24"/>
        </w:rPr>
        <w:t xml:space="preserve"> har vårt mål med Sveriges Lärarstudenter Umeå varit att stärka gemenskapen bland lärarstudenter och öka vår synlighet både på universitetet och i digitala kanaler. Genom olika aktiviteter har vi arbetat för att skapa ett inkluderande forum där lärarstudenter kan känna sig representerade och inspirerade.</w:t>
      </w:r>
    </w:p>
    <w:p w14:paraId="00000005" w14:textId="77777777" w:rsidR="006027A3" w:rsidRDefault="00164251">
      <w:pPr>
        <w:rPr>
          <w:rFonts w:ascii="Times New Roman" w:eastAsia="Times New Roman" w:hAnsi="Times New Roman" w:cs="Times New Roman"/>
          <w:sz w:val="24"/>
          <w:szCs w:val="24"/>
        </w:rPr>
      </w:pPr>
      <w:r>
        <w:rPr>
          <w:noProof/>
        </w:rPr>
      </w:r>
      <w:r w:rsidR="00164251">
        <w:rPr>
          <w:noProof/>
        </w:rPr>
        <w:pict w14:anchorId="773B9DF0">
          <v:rect id="_x0000_i1026" alt="" style="width:451.35pt;height:.05pt;mso-width-percent:0;mso-height-percent:0;mso-width-percent:0;mso-height-percent:0" o:hrpct="995" o:hralign="center" o:hrstd="t" o:hr="t" fillcolor="#a0a0a0" stroked="f"/>
        </w:pict>
      </w:r>
    </w:p>
    <w:p w14:paraId="00000006" w14:textId="77777777" w:rsidR="006027A3" w:rsidRDefault="007C2E3D">
      <w:pPr>
        <w:pStyle w:val="Rubrik4"/>
        <w:keepNext w:val="0"/>
        <w:keepLines w:val="0"/>
        <w:spacing w:before="240" w:after="40"/>
        <w:rPr>
          <w:rFonts w:ascii="Times New Roman" w:eastAsia="Times New Roman" w:hAnsi="Times New Roman" w:cs="Times New Roman"/>
          <w:b/>
          <w:color w:val="000000"/>
          <w:sz w:val="22"/>
          <w:szCs w:val="22"/>
        </w:rPr>
      </w:pPr>
      <w:bookmarkStart w:id="1" w:name="_mindawnip6w0" w:colFirst="0" w:colLast="0"/>
      <w:bookmarkEnd w:id="1"/>
      <w:r>
        <w:rPr>
          <w:rFonts w:ascii="Times New Roman" w:eastAsia="Times New Roman" w:hAnsi="Times New Roman" w:cs="Times New Roman"/>
          <w:b/>
          <w:color w:val="000000"/>
          <w:sz w:val="22"/>
          <w:szCs w:val="22"/>
        </w:rPr>
        <w:t>Sammanfattning av verksamheten</w:t>
      </w:r>
    </w:p>
    <w:p w14:paraId="00000007" w14:textId="77777777" w:rsidR="006027A3" w:rsidRDefault="007C2E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Verksamhetsåret inleddes med ett uppstartsårsmöte där den nya styrelsen valdes och planer för årets arbete fastställdes. Under denna period har styrelsen hållit regelbundna möten för att planera och genomföra aktiviteter, samt för att följa upp vårt arbete och våra mål.</w:t>
      </w:r>
    </w:p>
    <w:p w14:paraId="00000008" w14:textId="77777777" w:rsidR="006027A3" w:rsidRDefault="007C2E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För att öka vår närvaro och synlighet på universitetet anordnade vi en monterdag i Lindellhallen. Syftet var att möta lärarstudenter, marknadsföra studerandeföreningen och värva nya medlemmar</w:t>
      </w:r>
    </w:p>
    <w:p w14:paraId="00000009" w14:textId="77777777" w:rsidR="006027A3" w:rsidRDefault="007C2E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Vi har också arbetat aktivt med att synas digitalt, genom våra sociala medier. Under perioden har vi arrangerat </w:t>
      </w:r>
      <w:proofErr w:type="spellStart"/>
      <w:r>
        <w:rPr>
          <w:rFonts w:ascii="Times New Roman" w:eastAsia="Times New Roman" w:hAnsi="Times New Roman" w:cs="Times New Roman"/>
          <w:sz w:val="24"/>
          <w:szCs w:val="24"/>
        </w:rPr>
        <w:t>giveaways</w:t>
      </w:r>
      <w:proofErr w:type="spellEnd"/>
      <w:r>
        <w:rPr>
          <w:rFonts w:ascii="Times New Roman" w:eastAsia="Times New Roman" w:hAnsi="Times New Roman" w:cs="Times New Roman"/>
          <w:sz w:val="24"/>
          <w:szCs w:val="24"/>
        </w:rPr>
        <w:t xml:space="preserve"> i hopp om att engagera våra följare och skapa ett större intresse för vår verksamhet. Detta har varit ett uppskattat sätt att interagera med våra medlemmar och samtidigt inspirera fler att ta del av vår organisation.</w:t>
      </w:r>
    </w:p>
    <w:p w14:paraId="0000000A" w14:textId="77777777" w:rsidR="006027A3" w:rsidRDefault="00164251">
      <w:pPr>
        <w:rPr>
          <w:rFonts w:ascii="Times New Roman" w:eastAsia="Times New Roman" w:hAnsi="Times New Roman" w:cs="Times New Roman"/>
          <w:sz w:val="24"/>
          <w:szCs w:val="24"/>
        </w:rPr>
      </w:pPr>
      <w:r>
        <w:rPr>
          <w:noProof/>
        </w:rPr>
      </w:r>
      <w:r w:rsidR="00164251">
        <w:rPr>
          <w:noProof/>
        </w:rPr>
        <w:pict w14:anchorId="73E91C11">
          <v:rect id="_x0000_i1027" alt="" style="width:451.35pt;height:.05pt;mso-width-percent:0;mso-height-percent:0;mso-width-percent:0;mso-height-percent:0" o:hrpct="995" o:hralign="center" o:hrstd="t" o:hr="t" fillcolor="#a0a0a0" stroked="f"/>
        </w:pict>
      </w:r>
    </w:p>
    <w:p w14:paraId="0000000B" w14:textId="77777777" w:rsidR="006027A3" w:rsidRDefault="007C2E3D">
      <w:pPr>
        <w:pStyle w:val="Rubrik4"/>
        <w:keepNext w:val="0"/>
        <w:keepLines w:val="0"/>
        <w:spacing w:before="240" w:after="40"/>
        <w:rPr>
          <w:rFonts w:ascii="Times New Roman" w:eastAsia="Times New Roman" w:hAnsi="Times New Roman" w:cs="Times New Roman"/>
          <w:b/>
          <w:color w:val="000000"/>
          <w:sz w:val="22"/>
          <w:szCs w:val="22"/>
        </w:rPr>
      </w:pPr>
      <w:bookmarkStart w:id="2" w:name="_9bg54xtskh2y" w:colFirst="0" w:colLast="0"/>
      <w:bookmarkEnd w:id="2"/>
      <w:r>
        <w:rPr>
          <w:rFonts w:ascii="Times New Roman" w:eastAsia="Times New Roman" w:hAnsi="Times New Roman" w:cs="Times New Roman"/>
          <w:b/>
          <w:color w:val="000000"/>
          <w:sz w:val="22"/>
          <w:szCs w:val="22"/>
        </w:rPr>
        <w:t>Framåtblick</w:t>
      </w:r>
    </w:p>
    <w:p w14:paraId="0000000C" w14:textId="49BB04E0" w:rsidR="006027A3" w:rsidRDefault="007C2E3D">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Under denna verksamhetsperiod har vi arbetat med att </w:t>
      </w:r>
      <w:r>
        <w:rPr>
          <w:rFonts w:ascii="Times New Roman" w:eastAsia="Times New Roman" w:hAnsi="Times New Roman" w:cs="Times New Roman"/>
          <w:sz w:val="24"/>
          <w:szCs w:val="24"/>
        </w:rPr>
        <w:t>Sveriges Lärarstudenter Umeå</w:t>
      </w:r>
      <w:r>
        <w:rPr>
          <w:rFonts w:ascii="Times New Roman" w:eastAsia="Times New Roman" w:hAnsi="Times New Roman" w:cs="Times New Roman"/>
          <w:sz w:val="24"/>
          <w:szCs w:val="24"/>
        </w:rPr>
        <w:t xml:space="preserve"> ska bli en aktiv och närvarande förening på campus. Vi ser fram emot att fortsätta arbetet under kommande verksamhetsperiod, med fokus på att arrangera fler aktiviteter och att värva fler medlemmar. </w:t>
      </w:r>
    </w:p>
    <w:sectPr w:rsidR="006027A3">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2"/>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27A3"/>
    <w:rsid w:val="00164251"/>
    <w:rsid w:val="006027A3"/>
    <w:rsid w:val="00682F6B"/>
    <w:rsid w:val="007C2E3D"/>
    <w:rsid w:val="00AA3CD3"/>
    <w:rsid w:val="00E24F5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1E7DA18A"/>
  <w15:docId w15:val="{2C5E96AF-C7E4-5C43-BF1E-C25FF8DC9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sv" w:eastAsia="sv-SE"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uiPriority w:val="9"/>
    <w:qFormat/>
    <w:pPr>
      <w:keepNext/>
      <w:keepLines/>
      <w:spacing w:before="400" w:after="120"/>
      <w:outlineLvl w:val="0"/>
    </w:pPr>
    <w:rPr>
      <w:sz w:val="40"/>
      <w:szCs w:val="40"/>
    </w:rPr>
  </w:style>
  <w:style w:type="paragraph" w:styleId="Rubrik2">
    <w:name w:val="heading 2"/>
    <w:basedOn w:val="Normal"/>
    <w:next w:val="Normal"/>
    <w:uiPriority w:val="9"/>
    <w:unhideWhenUsed/>
    <w:qFormat/>
    <w:pPr>
      <w:keepNext/>
      <w:keepLines/>
      <w:spacing w:before="360" w:after="120"/>
      <w:outlineLvl w:val="1"/>
    </w:pPr>
    <w:rPr>
      <w:sz w:val="32"/>
      <w:szCs w:val="32"/>
    </w:rPr>
  </w:style>
  <w:style w:type="paragraph" w:styleId="Rubrik3">
    <w:name w:val="heading 3"/>
    <w:basedOn w:val="Normal"/>
    <w:next w:val="Normal"/>
    <w:uiPriority w:val="9"/>
    <w:unhideWhenUsed/>
    <w:qFormat/>
    <w:pPr>
      <w:keepNext/>
      <w:keepLines/>
      <w:spacing w:before="320" w:after="80"/>
      <w:outlineLvl w:val="2"/>
    </w:pPr>
    <w:rPr>
      <w:color w:val="434343"/>
      <w:sz w:val="28"/>
      <w:szCs w:val="28"/>
    </w:rPr>
  </w:style>
  <w:style w:type="paragraph" w:styleId="Rubrik4">
    <w:name w:val="heading 4"/>
    <w:basedOn w:val="Normal"/>
    <w:next w:val="Normal"/>
    <w:uiPriority w:val="9"/>
    <w:unhideWhenUsed/>
    <w:qFormat/>
    <w:pPr>
      <w:keepNext/>
      <w:keepLines/>
      <w:spacing w:before="280" w:after="80"/>
      <w:outlineLvl w:val="3"/>
    </w:pPr>
    <w:rPr>
      <w:color w:val="666666"/>
      <w:sz w:val="24"/>
      <w:szCs w:val="24"/>
    </w:rPr>
  </w:style>
  <w:style w:type="paragraph" w:styleId="Rubrik5">
    <w:name w:val="heading 5"/>
    <w:basedOn w:val="Normal"/>
    <w:next w:val="Normal"/>
    <w:uiPriority w:val="9"/>
    <w:semiHidden/>
    <w:unhideWhenUsed/>
    <w:qFormat/>
    <w:pPr>
      <w:keepNext/>
      <w:keepLines/>
      <w:spacing w:before="240" w:after="80"/>
      <w:outlineLvl w:val="4"/>
    </w:pPr>
    <w:rPr>
      <w:color w:val="666666"/>
    </w:rPr>
  </w:style>
  <w:style w:type="paragraph" w:styleId="Rubrik6">
    <w:name w:val="heading 6"/>
    <w:basedOn w:val="Normal"/>
    <w:next w:val="Normal"/>
    <w:uiPriority w:val="9"/>
    <w:semiHidden/>
    <w:unhideWhenUsed/>
    <w:qFormat/>
    <w:pPr>
      <w:keepNext/>
      <w:keepLines/>
      <w:spacing w:before="240" w:after="80"/>
      <w:outlineLvl w:val="5"/>
    </w:pPr>
    <w:rPr>
      <w:i/>
      <w:color w:val="66666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Rubrik">
    <w:name w:val="Title"/>
    <w:basedOn w:val="Normal"/>
    <w:next w:val="Normal"/>
    <w:uiPriority w:val="10"/>
    <w:qFormat/>
    <w:pPr>
      <w:keepNext/>
      <w:keepLines/>
      <w:spacing w:after="60"/>
    </w:pPr>
    <w:rPr>
      <w:sz w:val="52"/>
      <w:szCs w:val="52"/>
    </w:rPr>
  </w:style>
  <w:style w:type="paragraph" w:styleId="Underrubrik">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Metadata/LabelInfo.xml><?xml version="1.0" encoding="utf-8"?>
<clbl:labelList xmlns:clbl="http://schemas.microsoft.com/office/2020/mipLabelMetadata">
  <clbl:label id="{5a4ba6f9-f531-4f32-9467-398f19e69de4}" enabled="0" method="" siteId="{5a4ba6f9-f531-4f32-9467-398f19e69de4}" removed="1"/>
</clbl:labelList>
</file>

<file path=docProps/app.xml><?xml version="1.0" encoding="utf-8"?>
<Properties xmlns="http://schemas.openxmlformats.org/officeDocument/2006/extended-properties" xmlns:vt="http://schemas.openxmlformats.org/officeDocument/2006/docPropsVTypes">
  <Template>Normal.dotm</Template>
  <TotalTime>2</TotalTime>
  <Pages>1</Pages>
  <Words>251</Words>
  <Characters>1332</Characters>
  <Application>Microsoft Office Word</Application>
  <DocSecurity>0</DocSecurity>
  <Lines>11</Lines>
  <Paragraphs>3</Paragraphs>
  <ScaleCrop>false</ScaleCrop>
  <Company/>
  <LinksUpToDate>false</LinksUpToDate>
  <CharactersWithSpaces>1580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Ebba Arvidsson</cp:lastModifiedBy>
  <cp:revision>5</cp:revision>
  <dcterms:created xsi:type="dcterms:W3CDTF">2025-03-18T14:29:00Z</dcterms:created>
  <dcterms:modified xsi:type="dcterms:W3CDTF">2025-03-18T14:31:00Z</dcterms:modified>
</cp:coreProperties>
</file>