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DEC3D" w14:textId="530564D0" w:rsidR="008420A1" w:rsidRDefault="008420A1" w:rsidP="63DC9E31">
      <w:pPr>
        <w:pStyle w:val="Rubrik2"/>
        <w:rPr>
          <w:sz w:val="22"/>
          <w:szCs w:val="22"/>
        </w:rPr>
      </w:pPr>
      <w:r>
        <w:rPr>
          <w:noProof/>
        </w:rPr>
        <w:drawing>
          <wp:inline distT="0" distB="0" distL="0" distR="0" wp14:anchorId="6894E2CA" wp14:editId="63DC9E31">
            <wp:extent cx="1836497" cy="360000"/>
            <wp:effectExtent l="0" t="0" r="0" b="254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/>
                  </pic:nvPicPr>
                  <pic:blipFill>
                    <a:blip r:embed="rId5">
                      <a:extLs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6497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 w:rsidR="006E14DD">
        <w:t xml:space="preserve">                 </w:t>
      </w:r>
      <w:r w:rsidR="006E14DD" w:rsidRPr="63DC9E31">
        <w:rPr>
          <w:sz w:val="22"/>
          <w:szCs w:val="22"/>
        </w:rPr>
        <w:t>202</w:t>
      </w:r>
      <w:r w:rsidR="383975E2" w:rsidRPr="63DC9E31">
        <w:rPr>
          <w:sz w:val="22"/>
          <w:szCs w:val="22"/>
        </w:rPr>
        <w:t>4-02-08</w:t>
      </w:r>
    </w:p>
    <w:p w14:paraId="7A8DAB5C" w14:textId="77777777" w:rsidR="008420A1" w:rsidRPr="008420A1" w:rsidRDefault="008420A1" w:rsidP="008420A1"/>
    <w:p w14:paraId="5D275CB9" w14:textId="66E4792F" w:rsidR="008420A1" w:rsidRDefault="63DC9E31" w:rsidP="63DC9E31">
      <w:pPr>
        <w:rPr>
          <w:b/>
          <w:bCs/>
        </w:rPr>
      </w:pPr>
      <w:r w:rsidRPr="63DC9E31">
        <w:rPr>
          <w:b/>
          <w:bCs/>
        </w:rPr>
        <w:t xml:space="preserve">1- </w:t>
      </w:r>
      <w:r w:rsidR="4B9D06F0" w:rsidRPr="63DC9E31">
        <w:rPr>
          <w:b/>
          <w:bCs/>
        </w:rPr>
        <w:t xml:space="preserve">24 </w:t>
      </w:r>
      <w:r w:rsidR="00646BDB" w:rsidRPr="63DC9E31">
        <w:rPr>
          <w:b/>
          <w:bCs/>
        </w:rPr>
        <w:t>S</w:t>
      </w:r>
      <w:r w:rsidR="006A1C95" w:rsidRPr="63DC9E31">
        <w:rPr>
          <w:b/>
          <w:bCs/>
        </w:rPr>
        <w:t xml:space="preserve">tyrelsemöte Sveriges Lärare i </w:t>
      </w:r>
      <w:r w:rsidR="008420A1" w:rsidRPr="63DC9E31">
        <w:rPr>
          <w:b/>
          <w:bCs/>
        </w:rPr>
        <w:t>Leksand</w:t>
      </w:r>
    </w:p>
    <w:p w14:paraId="70A8B5F9" w14:textId="29B1F685" w:rsidR="006A1C95" w:rsidRPr="00F47455" w:rsidRDefault="007F5B97" w:rsidP="008420A1">
      <w:r w:rsidRPr="63DC9E31">
        <w:rPr>
          <w:b/>
          <w:bCs/>
        </w:rPr>
        <w:t>Närvarande:</w:t>
      </w:r>
      <w:r>
        <w:t xml:space="preserve"> </w:t>
      </w:r>
      <w:r w:rsidR="006A1C7C">
        <w:t xml:space="preserve">Stefan Olsson, </w:t>
      </w:r>
      <w:r w:rsidR="10245064">
        <w:t>Peter Brask</w:t>
      </w:r>
      <w:r w:rsidR="006A1C7C">
        <w:t>, Elin Lund</w:t>
      </w:r>
      <w:r w:rsidR="00F47455">
        <w:t>berg, Ulrika Hedbom</w:t>
      </w:r>
      <w:r w:rsidR="28078572">
        <w:t>, Linda Bergman</w:t>
      </w:r>
      <w:r w:rsidR="30A98CF4">
        <w:t>, Jenny Bergman Högberg</w:t>
      </w:r>
      <w:r w:rsidR="17091F9B">
        <w:t>, Marie Smedborn Modig, Marko Pulkkinen</w:t>
      </w:r>
    </w:p>
    <w:p w14:paraId="2A5F5DE4" w14:textId="1712F9A8" w:rsidR="008420A1" w:rsidRPr="006E14DD" w:rsidRDefault="008420A1" w:rsidP="008420A1">
      <w:pPr>
        <w:pStyle w:val="Liststycke"/>
        <w:numPr>
          <w:ilvl w:val="0"/>
          <w:numId w:val="3"/>
        </w:numPr>
        <w:spacing w:line="360" w:lineRule="auto"/>
      </w:pPr>
      <w:r w:rsidRPr="006E14DD">
        <w:t>Föregående protokoll</w:t>
      </w:r>
      <w:r w:rsidR="003806D4" w:rsidRPr="006E14DD">
        <w:t xml:space="preserve"> gås igenom. </w:t>
      </w:r>
    </w:p>
    <w:p w14:paraId="2B3FDAE2" w14:textId="10008C3D" w:rsidR="008420A1" w:rsidRPr="006E14DD" w:rsidRDefault="008420A1" w:rsidP="008420A1">
      <w:pPr>
        <w:pStyle w:val="Liststycke"/>
        <w:numPr>
          <w:ilvl w:val="0"/>
          <w:numId w:val="3"/>
        </w:numPr>
        <w:spacing w:line="360" w:lineRule="auto"/>
      </w:pPr>
      <w:r w:rsidRPr="006E14DD">
        <w:t>Fastställande av dagordning</w:t>
      </w:r>
      <w:r w:rsidR="00317E24" w:rsidRPr="006E14DD">
        <w:t>.</w:t>
      </w:r>
    </w:p>
    <w:p w14:paraId="3D8AB93A" w14:textId="270B0C68" w:rsidR="008420A1" w:rsidRPr="006E14DD" w:rsidRDefault="168AE6C8" w:rsidP="008420A1">
      <w:pPr>
        <w:pStyle w:val="Liststycke"/>
        <w:numPr>
          <w:ilvl w:val="0"/>
          <w:numId w:val="3"/>
        </w:numPr>
        <w:spacing w:line="360" w:lineRule="auto"/>
      </w:pPr>
      <w:r>
        <w:t>Ulrika Hedbom</w:t>
      </w:r>
      <w:r w:rsidR="00317E24">
        <w:t xml:space="preserve"> utses till protokolljusterare. </w:t>
      </w:r>
    </w:p>
    <w:p w14:paraId="7080967A" w14:textId="34D1A3EF" w:rsidR="008420A1" w:rsidRDefault="008420A1" w:rsidP="008420A1">
      <w:pPr>
        <w:pStyle w:val="Liststycke"/>
        <w:numPr>
          <w:ilvl w:val="0"/>
          <w:numId w:val="3"/>
        </w:numPr>
        <w:spacing w:line="360" w:lineRule="auto"/>
      </w:pPr>
      <w:r w:rsidRPr="006E14DD">
        <w:t>Samverkansfrågor</w:t>
      </w:r>
      <w:r w:rsidR="006E14DD" w:rsidRPr="006E14DD">
        <w:t>:</w:t>
      </w:r>
    </w:p>
    <w:p w14:paraId="20DC092C" w14:textId="3A316AA7" w:rsidR="003542AF" w:rsidRDefault="003542AF" w:rsidP="003542AF">
      <w:pPr>
        <w:pStyle w:val="Liststycke"/>
        <w:spacing w:line="360" w:lineRule="auto"/>
      </w:pPr>
      <w:r>
        <w:t>Försam</w:t>
      </w:r>
      <w:r w:rsidR="007B4F08">
        <w:t xml:space="preserve"> </w:t>
      </w:r>
      <w:r w:rsidR="0083286A">
        <w:t xml:space="preserve">- </w:t>
      </w:r>
      <w:r w:rsidR="101D782B">
        <w:t>Möte nästa vecka</w:t>
      </w:r>
    </w:p>
    <w:p w14:paraId="4DCC5499" w14:textId="0475E17C" w:rsidR="003542AF" w:rsidRDefault="003542AF" w:rsidP="003542AF">
      <w:pPr>
        <w:pStyle w:val="Liststycke"/>
        <w:spacing w:line="360" w:lineRule="auto"/>
      </w:pPr>
      <w:r>
        <w:t>Grundsam</w:t>
      </w:r>
      <w:r w:rsidR="0083286A">
        <w:t xml:space="preserve"> </w:t>
      </w:r>
      <w:r w:rsidR="0080749B">
        <w:t>–</w:t>
      </w:r>
      <w:r w:rsidR="0083286A">
        <w:t xml:space="preserve"> </w:t>
      </w:r>
      <w:r w:rsidR="0080749B">
        <w:t>protokoll finns att läsa på intranätet.</w:t>
      </w:r>
    </w:p>
    <w:p w14:paraId="33B07E18" w14:textId="095F747D" w:rsidR="003542AF" w:rsidRDefault="003542AF" w:rsidP="63DC9E31">
      <w:pPr>
        <w:spacing w:line="360" w:lineRule="auto"/>
        <w:ind w:firstLine="720"/>
      </w:pPr>
      <w:r>
        <w:t>Gysam</w:t>
      </w:r>
      <w:r w:rsidR="68E7DBC1">
        <w:t xml:space="preserve"> – På gymnasiet ha</w:t>
      </w:r>
      <w:r w:rsidR="3D749AE2">
        <w:t xml:space="preserve">r det varit </w:t>
      </w:r>
      <w:r w:rsidR="4257EA18">
        <w:t>d</w:t>
      </w:r>
      <w:r w:rsidR="68E7DBC1">
        <w:t>iskussion k</w:t>
      </w:r>
      <w:r w:rsidR="17749297">
        <w:t>ring vilka</w:t>
      </w:r>
      <w:r w:rsidR="68E7DBC1">
        <w:t xml:space="preserve"> bisysslor</w:t>
      </w:r>
      <w:r w:rsidR="0210835B">
        <w:t xml:space="preserve"> som ska anmälas </w:t>
      </w:r>
      <w:r>
        <w:tab/>
      </w:r>
      <w:r w:rsidR="0210835B">
        <w:t>och varför.</w:t>
      </w:r>
      <w:r w:rsidR="5B58A80E">
        <w:t xml:space="preserve"> Frågan tas upp på kommande Gysam 14/2.</w:t>
      </w:r>
      <w:r w:rsidR="2192F1F9">
        <w:t xml:space="preserve"> Från hösten ska alla </w:t>
      </w:r>
      <w:r>
        <w:tab/>
      </w:r>
      <w:r w:rsidR="2192F1F9">
        <w:t>börja med avstämningsperioder, fyra stycken under läsåret.</w:t>
      </w:r>
    </w:p>
    <w:p w14:paraId="0B5CB8F6" w14:textId="4FB34441" w:rsidR="003542AF" w:rsidRDefault="003542AF" w:rsidP="003542AF">
      <w:pPr>
        <w:pStyle w:val="Liststycke"/>
        <w:spacing w:line="360" w:lineRule="auto"/>
      </w:pPr>
      <w:r>
        <w:t>Cesam</w:t>
      </w:r>
      <w:r w:rsidR="00194785">
        <w:t xml:space="preserve"> </w:t>
      </w:r>
      <w:r w:rsidR="0080749B">
        <w:t>–</w:t>
      </w:r>
      <w:r w:rsidR="00D15F85">
        <w:t xml:space="preserve"> </w:t>
      </w:r>
      <w:r w:rsidR="4CB2CB88">
        <w:t>50% av investeringsbudgeten är inte använd. En mindre del av detta kan flyttas till 2024.</w:t>
      </w:r>
      <w:r w:rsidR="082B8215">
        <w:t xml:space="preserve"> Kommunen ska investera i olika energibesparingsåtgärder, med bla solceller på gymnasiet. </w:t>
      </w:r>
      <w:r w:rsidR="22727918">
        <w:t>Statistik gällande tillbud och olyckor, KIA</w:t>
      </w:r>
      <w:r w:rsidR="31F5DB7D">
        <w:t xml:space="preserve"> </w:t>
      </w:r>
      <w:r w:rsidR="22727918">
        <w:t>används mer nu och visar också på uppgång i anmälningar. Detta beror troligen på att fler nu börjat rapportera när något händer.</w:t>
      </w:r>
      <w:r w:rsidR="15CF65EA">
        <w:t xml:space="preserve"> </w:t>
      </w:r>
      <w:r w:rsidR="11CC1CF9">
        <w:t xml:space="preserve">Styrelsen diskuterar systematiskt kvalitetsarbete och hur det följs upp. </w:t>
      </w:r>
    </w:p>
    <w:p w14:paraId="1C141283" w14:textId="6A815F83" w:rsidR="005D7B11" w:rsidRDefault="008420A1" w:rsidP="005D7B11">
      <w:pPr>
        <w:pStyle w:val="Liststycke"/>
        <w:numPr>
          <w:ilvl w:val="0"/>
          <w:numId w:val="3"/>
        </w:numPr>
        <w:spacing w:line="360" w:lineRule="auto"/>
      </w:pPr>
      <w:r>
        <w:t>Ekonomisk rapportering</w:t>
      </w:r>
      <w:r w:rsidR="006E14DD">
        <w:t xml:space="preserve">. </w:t>
      </w:r>
      <w:r w:rsidR="3E9379E8">
        <w:t xml:space="preserve">Stefan går igenom det ekonomiska resultatet för 2023. </w:t>
      </w:r>
      <w:r w:rsidR="003462C1">
        <w:t xml:space="preserve">Budgeten </w:t>
      </w:r>
      <w:r w:rsidR="00A24295">
        <w:t>är i balans.</w:t>
      </w:r>
    </w:p>
    <w:p w14:paraId="11ADA8DB" w14:textId="4567BCD2" w:rsidR="0003752E" w:rsidRDefault="0003752E" w:rsidP="0003752E">
      <w:pPr>
        <w:pStyle w:val="Liststycke"/>
        <w:numPr>
          <w:ilvl w:val="0"/>
          <w:numId w:val="3"/>
        </w:numPr>
        <w:spacing w:line="360" w:lineRule="auto"/>
      </w:pPr>
      <w:r>
        <w:t>Årsmöte</w:t>
      </w:r>
      <w:r w:rsidR="0080749B">
        <w:t xml:space="preserve">t kommer att äga rum </w:t>
      </w:r>
      <w:r w:rsidR="3D2A9EB1">
        <w:t xml:space="preserve">21/3 </w:t>
      </w:r>
      <w:r w:rsidR="0EFA0DAF">
        <w:t xml:space="preserve">k. 18.15 </w:t>
      </w:r>
      <w:r w:rsidR="3D2A9EB1">
        <w:t>i Plenisalen. Vi bjuder på smörgåstårta, kaffe och ka</w:t>
      </w:r>
      <w:r w:rsidR="61ABDB37">
        <w:t xml:space="preserve">ka som inhandlas </w:t>
      </w:r>
      <w:r w:rsidR="314D5A9B">
        <w:t>på Coop.</w:t>
      </w:r>
      <w:r w:rsidR="56BBBEE1">
        <w:t xml:space="preserve"> Vi behöver utse en spetsig valberedning som </w:t>
      </w:r>
      <w:r w:rsidR="3EDDEE01">
        <w:t>kompenseras med en ledig dag</w:t>
      </w:r>
      <w:r w:rsidR="56BBBEE1">
        <w:t>, för att ha möjlighet att göra ett bra jobb.</w:t>
      </w:r>
      <w:r w:rsidR="4D1464B4">
        <w:t xml:space="preserve"> Förslag på personer till valberedning meddelas Peter senast fredag 16/2.</w:t>
      </w:r>
    </w:p>
    <w:p w14:paraId="799FA2CA" w14:textId="5AA60F11" w:rsidR="008420A1" w:rsidRDefault="008420A1" w:rsidP="008420A1">
      <w:pPr>
        <w:pStyle w:val="Liststycke"/>
        <w:numPr>
          <w:ilvl w:val="0"/>
          <w:numId w:val="3"/>
        </w:numPr>
        <w:spacing w:line="360" w:lineRule="auto"/>
      </w:pPr>
      <w:r>
        <w:t>Övriga frågor</w:t>
      </w:r>
      <w:r w:rsidR="00843C5A">
        <w:t xml:space="preserve">: </w:t>
      </w:r>
    </w:p>
    <w:p w14:paraId="69CE5A5F" w14:textId="147E3564" w:rsidR="0567D387" w:rsidRDefault="0567D387" w:rsidP="63DC9E31">
      <w:pPr>
        <w:pStyle w:val="Liststycke"/>
        <w:numPr>
          <w:ilvl w:val="0"/>
          <w:numId w:val="1"/>
        </w:numPr>
        <w:spacing w:line="360" w:lineRule="auto"/>
      </w:pPr>
      <w:r w:rsidRPr="63DC9E31">
        <w:t>Vi behöver se över utbildningsbehovet hos både styrelse och ombud.</w:t>
      </w:r>
    </w:p>
    <w:p w14:paraId="7F1B93A5" w14:textId="71EA3555" w:rsidR="0335452B" w:rsidRDefault="0335452B" w:rsidP="63DC9E31">
      <w:pPr>
        <w:pStyle w:val="Liststycke"/>
        <w:numPr>
          <w:ilvl w:val="0"/>
          <w:numId w:val="1"/>
        </w:numPr>
        <w:spacing w:line="360" w:lineRule="auto"/>
      </w:pPr>
      <w:r w:rsidRPr="63DC9E31">
        <w:t>Vi försöker göra fler medlemsaktiviteter under året, t.ex. en After work. Vi ber om förslag på årsmötet</w:t>
      </w:r>
      <w:r w:rsidR="15BC221F" w:rsidRPr="63DC9E31">
        <w:t>.</w:t>
      </w:r>
    </w:p>
    <w:p w14:paraId="69AA8B04" w14:textId="4F43C808" w:rsidR="55B42EF1" w:rsidRDefault="55B42EF1" w:rsidP="63DC9E31">
      <w:pPr>
        <w:pStyle w:val="Liststycke"/>
        <w:numPr>
          <w:ilvl w:val="0"/>
          <w:numId w:val="1"/>
        </w:numPr>
        <w:spacing w:line="360" w:lineRule="auto"/>
      </w:pPr>
      <w:r w:rsidRPr="63DC9E31">
        <w:lastRenderedPageBreak/>
        <w:t xml:space="preserve">Löneprocessen. </w:t>
      </w:r>
      <w:r w:rsidR="5A57E09B" w:rsidRPr="63DC9E31">
        <w:t>Vi efterfrågar information om löneanalys, som skulle genomföras efter förra lönerevisionen.</w:t>
      </w:r>
      <w:r w:rsidR="02B96DD2" w:rsidRPr="63DC9E31">
        <w:t xml:space="preserve"> Vi har inte heller fått någon tidsplan för dett</w:t>
      </w:r>
      <w:r w:rsidR="6E539D2E" w:rsidRPr="63DC9E31">
        <w:t>a</w:t>
      </w:r>
      <w:r w:rsidR="02B96DD2" w:rsidRPr="63DC9E31">
        <w:t xml:space="preserve"> årets lönerevision.  Jenny skickar ett mail till Anna på HR om detta.</w:t>
      </w:r>
    </w:p>
    <w:p w14:paraId="59FB8585" w14:textId="279FF236" w:rsidR="20FC96F6" w:rsidRDefault="20FC96F6" w:rsidP="63DC9E31">
      <w:pPr>
        <w:pStyle w:val="Liststycke"/>
        <w:numPr>
          <w:ilvl w:val="0"/>
          <w:numId w:val="1"/>
        </w:numPr>
        <w:spacing w:line="360" w:lineRule="auto"/>
      </w:pPr>
      <w:r w:rsidRPr="63DC9E31">
        <w:t xml:space="preserve">Nästa möte: </w:t>
      </w:r>
      <w:r w:rsidR="31F1B8C7" w:rsidRPr="63DC9E31">
        <w:t xml:space="preserve">Torsdag 7/3 kl. </w:t>
      </w:r>
      <w:r w:rsidR="2C0F5485" w:rsidRPr="63DC9E31">
        <w:t>16.00</w:t>
      </w:r>
    </w:p>
    <w:p w14:paraId="63C3E30E" w14:textId="77777777" w:rsidR="000D3314" w:rsidRDefault="000D3314" w:rsidP="00843C5A">
      <w:pPr>
        <w:pStyle w:val="Liststycke"/>
        <w:spacing w:line="360" w:lineRule="auto"/>
        <w:rPr>
          <w:i/>
          <w:iCs/>
        </w:rPr>
      </w:pPr>
    </w:p>
    <w:p w14:paraId="1482EB69" w14:textId="398CA5DD" w:rsidR="006E14DD" w:rsidRPr="006E14DD" w:rsidRDefault="006E14DD" w:rsidP="00843C5A">
      <w:pPr>
        <w:pStyle w:val="Liststycke"/>
        <w:spacing w:line="360" w:lineRule="auto"/>
        <w:rPr>
          <w:i/>
          <w:iCs/>
        </w:rPr>
      </w:pPr>
      <w:r w:rsidRPr="006E14DD">
        <w:rPr>
          <w:i/>
          <w:iCs/>
        </w:rPr>
        <w:t>Ordförande</w:t>
      </w:r>
      <w:r w:rsidRPr="006E14DD">
        <w:rPr>
          <w:i/>
          <w:iCs/>
        </w:rPr>
        <w:tab/>
      </w:r>
      <w:r w:rsidRPr="006E14DD">
        <w:rPr>
          <w:i/>
          <w:iCs/>
        </w:rPr>
        <w:tab/>
        <w:t>Sekreterare</w:t>
      </w:r>
      <w:r w:rsidRPr="006E14DD">
        <w:rPr>
          <w:i/>
          <w:iCs/>
        </w:rPr>
        <w:tab/>
      </w:r>
      <w:r w:rsidRPr="006E14DD">
        <w:rPr>
          <w:i/>
          <w:iCs/>
        </w:rPr>
        <w:tab/>
        <w:t>Justerare</w:t>
      </w:r>
    </w:p>
    <w:p w14:paraId="522FE389" w14:textId="77777777" w:rsidR="006E14DD" w:rsidRDefault="006E14DD" w:rsidP="00843C5A">
      <w:pPr>
        <w:pStyle w:val="Liststycke"/>
        <w:spacing w:line="360" w:lineRule="auto"/>
      </w:pPr>
    </w:p>
    <w:p w14:paraId="2B16DC1F" w14:textId="77777777" w:rsidR="006E14DD" w:rsidRDefault="006E14DD" w:rsidP="00843C5A">
      <w:pPr>
        <w:pStyle w:val="Liststycke"/>
        <w:spacing w:line="360" w:lineRule="auto"/>
      </w:pPr>
    </w:p>
    <w:p w14:paraId="5DE1CCF3" w14:textId="4EA75468" w:rsidR="006E14DD" w:rsidRDefault="003542AF" w:rsidP="00843C5A">
      <w:pPr>
        <w:pStyle w:val="Liststycke"/>
        <w:spacing w:line="360" w:lineRule="auto"/>
      </w:pPr>
      <w:r>
        <w:t>Peter Brask</w:t>
      </w:r>
      <w:r>
        <w:tab/>
      </w:r>
      <w:r>
        <w:tab/>
      </w:r>
      <w:r w:rsidR="40D0BD00">
        <w:t>Linda Bergman</w:t>
      </w:r>
      <w:r>
        <w:tab/>
      </w:r>
      <w:r w:rsidR="48EC551B">
        <w:t>Ulrika Hedbom</w:t>
      </w:r>
    </w:p>
    <w:p w14:paraId="5EE8E098" w14:textId="26CFDF7E" w:rsidR="008420A1" w:rsidRDefault="008420A1" w:rsidP="008420A1">
      <w:pPr>
        <w:spacing w:line="360" w:lineRule="auto"/>
      </w:pPr>
      <w:r>
        <w:t xml:space="preserve">. </w:t>
      </w:r>
    </w:p>
    <w:p w14:paraId="614626B2" w14:textId="77777777" w:rsidR="008420A1" w:rsidRDefault="008420A1" w:rsidP="008420A1">
      <w:pPr>
        <w:spacing w:line="360" w:lineRule="auto"/>
      </w:pPr>
    </w:p>
    <w:p w14:paraId="1BB604EF" w14:textId="77777777" w:rsidR="008420A1" w:rsidRDefault="008420A1"/>
    <w:sectPr w:rsidR="00842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1C44"/>
    <w:multiLevelType w:val="hybridMultilevel"/>
    <w:tmpl w:val="102A7CE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29F"/>
    <w:multiLevelType w:val="hybridMultilevel"/>
    <w:tmpl w:val="8A4C141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F474E6"/>
    <w:multiLevelType w:val="hybridMultilevel"/>
    <w:tmpl w:val="623AD2DE"/>
    <w:lvl w:ilvl="0" w:tplc="11404014">
      <w:start w:val="1"/>
      <w:numFmt w:val="decimal"/>
      <w:lvlText w:val="%1-"/>
      <w:lvlJc w:val="left"/>
      <w:pPr>
        <w:ind w:left="720" w:hanging="360"/>
      </w:pPr>
    </w:lvl>
    <w:lvl w:ilvl="1" w:tplc="99AA8150">
      <w:start w:val="1"/>
      <w:numFmt w:val="lowerLetter"/>
      <w:lvlText w:val="%2."/>
      <w:lvlJc w:val="left"/>
      <w:pPr>
        <w:ind w:left="1440" w:hanging="360"/>
      </w:pPr>
    </w:lvl>
    <w:lvl w:ilvl="2" w:tplc="7BD87868">
      <w:start w:val="1"/>
      <w:numFmt w:val="lowerRoman"/>
      <w:lvlText w:val="%3."/>
      <w:lvlJc w:val="right"/>
      <w:pPr>
        <w:ind w:left="2160" w:hanging="180"/>
      </w:pPr>
    </w:lvl>
    <w:lvl w:ilvl="3" w:tplc="A95E08F8">
      <w:start w:val="1"/>
      <w:numFmt w:val="decimal"/>
      <w:lvlText w:val="%4."/>
      <w:lvlJc w:val="left"/>
      <w:pPr>
        <w:ind w:left="2880" w:hanging="360"/>
      </w:pPr>
    </w:lvl>
    <w:lvl w:ilvl="4" w:tplc="5C50C086">
      <w:start w:val="1"/>
      <w:numFmt w:val="lowerLetter"/>
      <w:lvlText w:val="%5."/>
      <w:lvlJc w:val="left"/>
      <w:pPr>
        <w:ind w:left="3600" w:hanging="360"/>
      </w:pPr>
    </w:lvl>
    <w:lvl w:ilvl="5" w:tplc="481CC884">
      <w:start w:val="1"/>
      <w:numFmt w:val="lowerRoman"/>
      <w:lvlText w:val="%6."/>
      <w:lvlJc w:val="right"/>
      <w:pPr>
        <w:ind w:left="4320" w:hanging="180"/>
      </w:pPr>
    </w:lvl>
    <w:lvl w:ilvl="6" w:tplc="122CA410">
      <w:start w:val="1"/>
      <w:numFmt w:val="decimal"/>
      <w:lvlText w:val="%7."/>
      <w:lvlJc w:val="left"/>
      <w:pPr>
        <w:ind w:left="5040" w:hanging="360"/>
      </w:pPr>
    </w:lvl>
    <w:lvl w:ilvl="7" w:tplc="67E082FC">
      <w:start w:val="1"/>
      <w:numFmt w:val="lowerLetter"/>
      <w:lvlText w:val="%8."/>
      <w:lvlJc w:val="left"/>
      <w:pPr>
        <w:ind w:left="5760" w:hanging="360"/>
      </w:pPr>
    </w:lvl>
    <w:lvl w:ilvl="8" w:tplc="89BEC43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78CEBD"/>
    <w:multiLevelType w:val="hybridMultilevel"/>
    <w:tmpl w:val="814472EA"/>
    <w:lvl w:ilvl="0" w:tplc="FB2C7F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4ECBD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76B4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CE5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6A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38EB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84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E2A7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0FAD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45B0C"/>
    <w:multiLevelType w:val="hybridMultilevel"/>
    <w:tmpl w:val="43B4BE6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5B3E4C"/>
    <w:multiLevelType w:val="hybridMultilevel"/>
    <w:tmpl w:val="B4EC70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011477"/>
    <w:multiLevelType w:val="hybridMultilevel"/>
    <w:tmpl w:val="821A7E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426D2B"/>
    <w:multiLevelType w:val="hybridMultilevel"/>
    <w:tmpl w:val="84564B9A"/>
    <w:lvl w:ilvl="0" w:tplc="406CC060">
      <w:start w:val="1"/>
      <w:numFmt w:val="upperLetter"/>
      <w:lvlText w:val="%1."/>
      <w:lvlJc w:val="left"/>
      <w:pPr>
        <w:ind w:left="1080" w:hanging="360"/>
      </w:p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>
      <w:start w:val="1"/>
      <w:numFmt w:val="lowerRoman"/>
      <w:lvlText w:val="%3."/>
      <w:lvlJc w:val="right"/>
      <w:pPr>
        <w:ind w:left="2520" w:hanging="180"/>
      </w:pPr>
    </w:lvl>
    <w:lvl w:ilvl="3" w:tplc="041D000F">
      <w:start w:val="1"/>
      <w:numFmt w:val="decimal"/>
      <w:lvlText w:val="%4."/>
      <w:lvlJc w:val="left"/>
      <w:pPr>
        <w:ind w:left="3240" w:hanging="360"/>
      </w:pPr>
    </w:lvl>
    <w:lvl w:ilvl="4" w:tplc="041D0019">
      <w:start w:val="1"/>
      <w:numFmt w:val="lowerLetter"/>
      <w:lvlText w:val="%5."/>
      <w:lvlJc w:val="left"/>
      <w:pPr>
        <w:ind w:left="3960" w:hanging="360"/>
      </w:pPr>
    </w:lvl>
    <w:lvl w:ilvl="5" w:tplc="041D001B">
      <w:start w:val="1"/>
      <w:numFmt w:val="lowerRoman"/>
      <w:lvlText w:val="%6."/>
      <w:lvlJc w:val="right"/>
      <w:pPr>
        <w:ind w:left="4680" w:hanging="180"/>
      </w:pPr>
    </w:lvl>
    <w:lvl w:ilvl="6" w:tplc="041D000F">
      <w:start w:val="1"/>
      <w:numFmt w:val="decimal"/>
      <w:lvlText w:val="%7."/>
      <w:lvlJc w:val="left"/>
      <w:pPr>
        <w:ind w:left="5400" w:hanging="360"/>
      </w:pPr>
    </w:lvl>
    <w:lvl w:ilvl="7" w:tplc="041D0019">
      <w:start w:val="1"/>
      <w:numFmt w:val="lowerLetter"/>
      <w:lvlText w:val="%8."/>
      <w:lvlJc w:val="left"/>
      <w:pPr>
        <w:ind w:left="6120" w:hanging="360"/>
      </w:pPr>
    </w:lvl>
    <w:lvl w:ilvl="8" w:tplc="041D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394230585">
    <w:abstractNumId w:val="3"/>
  </w:num>
  <w:num w:numId="2" w16cid:durableId="1457870518">
    <w:abstractNumId w:val="2"/>
  </w:num>
  <w:num w:numId="3" w16cid:durableId="7818489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00114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31110570">
    <w:abstractNumId w:val="0"/>
  </w:num>
  <w:num w:numId="6" w16cid:durableId="452480710">
    <w:abstractNumId w:val="5"/>
  </w:num>
  <w:num w:numId="7" w16cid:durableId="386687189">
    <w:abstractNumId w:val="6"/>
  </w:num>
  <w:num w:numId="8" w16cid:durableId="66419386">
    <w:abstractNumId w:val="1"/>
  </w:num>
  <w:num w:numId="9" w16cid:durableId="21247618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0A1"/>
    <w:rsid w:val="0003752E"/>
    <w:rsid w:val="00046873"/>
    <w:rsid w:val="00084B1A"/>
    <w:rsid w:val="000A3C6B"/>
    <w:rsid w:val="000B2E3D"/>
    <w:rsid w:val="000D1230"/>
    <w:rsid w:val="000D3314"/>
    <w:rsid w:val="000E6C45"/>
    <w:rsid w:val="00133377"/>
    <w:rsid w:val="00144482"/>
    <w:rsid w:val="0015158B"/>
    <w:rsid w:val="00194785"/>
    <w:rsid w:val="001D0B87"/>
    <w:rsid w:val="001D52E9"/>
    <w:rsid w:val="001E1A9D"/>
    <w:rsid w:val="002156CE"/>
    <w:rsid w:val="00222C13"/>
    <w:rsid w:val="00226C30"/>
    <w:rsid w:val="00252EFB"/>
    <w:rsid w:val="002A6B22"/>
    <w:rsid w:val="002F0158"/>
    <w:rsid w:val="002F0621"/>
    <w:rsid w:val="002F5B4E"/>
    <w:rsid w:val="00317E24"/>
    <w:rsid w:val="003462C1"/>
    <w:rsid w:val="003542AF"/>
    <w:rsid w:val="003803F3"/>
    <w:rsid w:val="003806D4"/>
    <w:rsid w:val="00414D22"/>
    <w:rsid w:val="00424065"/>
    <w:rsid w:val="00440EF3"/>
    <w:rsid w:val="00460E5D"/>
    <w:rsid w:val="004644A1"/>
    <w:rsid w:val="00483916"/>
    <w:rsid w:val="004A6FEE"/>
    <w:rsid w:val="004D7DE2"/>
    <w:rsid w:val="00516D2C"/>
    <w:rsid w:val="00525CE0"/>
    <w:rsid w:val="0059494C"/>
    <w:rsid w:val="005978E6"/>
    <w:rsid w:val="005A55B8"/>
    <w:rsid w:val="005D7B11"/>
    <w:rsid w:val="00646BDB"/>
    <w:rsid w:val="006A1C7C"/>
    <w:rsid w:val="006A1C95"/>
    <w:rsid w:val="006D1F50"/>
    <w:rsid w:val="006D7702"/>
    <w:rsid w:val="006E14DD"/>
    <w:rsid w:val="006E4B23"/>
    <w:rsid w:val="006F31D0"/>
    <w:rsid w:val="006F4482"/>
    <w:rsid w:val="007078C7"/>
    <w:rsid w:val="00735D23"/>
    <w:rsid w:val="0075171D"/>
    <w:rsid w:val="00766D22"/>
    <w:rsid w:val="007B4F08"/>
    <w:rsid w:val="007C223F"/>
    <w:rsid w:val="007C4BE1"/>
    <w:rsid w:val="007D2A05"/>
    <w:rsid w:val="007F5B97"/>
    <w:rsid w:val="0080180F"/>
    <w:rsid w:val="0080749B"/>
    <w:rsid w:val="0083286A"/>
    <w:rsid w:val="00841131"/>
    <w:rsid w:val="008420A1"/>
    <w:rsid w:val="00843C5A"/>
    <w:rsid w:val="0084660D"/>
    <w:rsid w:val="008B6707"/>
    <w:rsid w:val="008C085D"/>
    <w:rsid w:val="008D09FC"/>
    <w:rsid w:val="008D4024"/>
    <w:rsid w:val="008D4AC0"/>
    <w:rsid w:val="00917CB3"/>
    <w:rsid w:val="00925E24"/>
    <w:rsid w:val="009303BF"/>
    <w:rsid w:val="00930CA4"/>
    <w:rsid w:val="009533F5"/>
    <w:rsid w:val="00953845"/>
    <w:rsid w:val="00961E74"/>
    <w:rsid w:val="009A58B2"/>
    <w:rsid w:val="009C436C"/>
    <w:rsid w:val="00A07AA0"/>
    <w:rsid w:val="00A24295"/>
    <w:rsid w:val="00A30058"/>
    <w:rsid w:val="00A5605E"/>
    <w:rsid w:val="00AF7911"/>
    <w:rsid w:val="00B427EA"/>
    <w:rsid w:val="00B44FCD"/>
    <w:rsid w:val="00B47D4D"/>
    <w:rsid w:val="00B55B0D"/>
    <w:rsid w:val="00B660B3"/>
    <w:rsid w:val="00BA60FB"/>
    <w:rsid w:val="00BD14D7"/>
    <w:rsid w:val="00C253B0"/>
    <w:rsid w:val="00C52B95"/>
    <w:rsid w:val="00C5567F"/>
    <w:rsid w:val="00C60829"/>
    <w:rsid w:val="00C70B01"/>
    <w:rsid w:val="00D12B5D"/>
    <w:rsid w:val="00D15F85"/>
    <w:rsid w:val="00D22A89"/>
    <w:rsid w:val="00D31059"/>
    <w:rsid w:val="00D34935"/>
    <w:rsid w:val="00D36083"/>
    <w:rsid w:val="00D3757D"/>
    <w:rsid w:val="00D73058"/>
    <w:rsid w:val="00DF7CA0"/>
    <w:rsid w:val="00E02903"/>
    <w:rsid w:val="00E33C3F"/>
    <w:rsid w:val="00E511F3"/>
    <w:rsid w:val="00E74D5B"/>
    <w:rsid w:val="00E7798A"/>
    <w:rsid w:val="00EB205F"/>
    <w:rsid w:val="00EE1211"/>
    <w:rsid w:val="00F4054E"/>
    <w:rsid w:val="00F41601"/>
    <w:rsid w:val="00F47455"/>
    <w:rsid w:val="00F53F1F"/>
    <w:rsid w:val="00F60098"/>
    <w:rsid w:val="00F74172"/>
    <w:rsid w:val="00FA0FE6"/>
    <w:rsid w:val="00FA6F10"/>
    <w:rsid w:val="00FC252D"/>
    <w:rsid w:val="00FC6A1D"/>
    <w:rsid w:val="0210835B"/>
    <w:rsid w:val="02B96DD2"/>
    <w:rsid w:val="0335452B"/>
    <w:rsid w:val="03F60A03"/>
    <w:rsid w:val="0567D387"/>
    <w:rsid w:val="082B8215"/>
    <w:rsid w:val="08AD416F"/>
    <w:rsid w:val="0B25CEF6"/>
    <w:rsid w:val="0EFA0DAF"/>
    <w:rsid w:val="0F1C82F3"/>
    <w:rsid w:val="101D782B"/>
    <w:rsid w:val="10245064"/>
    <w:rsid w:val="11CC1CF9"/>
    <w:rsid w:val="135EB823"/>
    <w:rsid w:val="15BC221F"/>
    <w:rsid w:val="15CF65EA"/>
    <w:rsid w:val="168AE6C8"/>
    <w:rsid w:val="17091F9B"/>
    <w:rsid w:val="17749297"/>
    <w:rsid w:val="199F5911"/>
    <w:rsid w:val="200C1263"/>
    <w:rsid w:val="200D4153"/>
    <w:rsid w:val="20FC96F6"/>
    <w:rsid w:val="21017385"/>
    <w:rsid w:val="2192F1F9"/>
    <w:rsid w:val="22727918"/>
    <w:rsid w:val="274A7DEA"/>
    <w:rsid w:val="27A4461D"/>
    <w:rsid w:val="28078572"/>
    <w:rsid w:val="2929F0CE"/>
    <w:rsid w:val="2B10280A"/>
    <w:rsid w:val="2C0F5485"/>
    <w:rsid w:val="2DCE90B2"/>
    <w:rsid w:val="2EAF0D30"/>
    <w:rsid w:val="300A3CC0"/>
    <w:rsid w:val="30478C5A"/>
    <w:rsid w:val="30A98CF4"/>
    <w:rsid w:val="314D5A9B"/>
    <w:rsid w:val="31F1B8C7"/>
    <w:rsid w:val="31F5DB7D"/>
    <w:rsid w:val="34039038"/>
    <w:rsid w:val="34347185"/>
    <w:rsid w:val="34572597"/>
    <w:rsid w:val="34DD7C0D"/>
    <w:rsid w:val="383975E2"/>
    <w:rsid w:val="3BAA0A15"/>
    <w:rsid w:val="3D2A9EB1"/>
    <w:rsid w:val="3D749AE2"/>
    <w:rsid w:val="3E9379E8"/>
    <w:rsid w:val="3EDDEE01"/>
    <w:rsid w:val="40D0BD00"/>
    <w:rsid w:val="4257EA18"/>
    <w:rsid w:val="45EFF165"/>
    <w:rsid w:val="46978F94"/>
    <w:rsid w:val="48EC551B"/>
    <w:rsid w:val="4AC1C459"/>
    <w:rsid w:val="4B9D06F0"/>
    <w:rsid w:val="4BCCC8D5"/>
    <w:rsid w:val="4C5D94BA"/>
    <w:rsid w:val="4CB2CB88"/>
    <w:rsid w:val="4D1464B4"/>
    <w:rsid w:val="4F7EF9F8"/>
    <w:rsid w:val="508A969E"/>
    <w:rsid w:val="55B42EF1"/>
    <w:rsid w:val="56BBBEE1"/>
    <w:rsid w:val="582FA479"/>
    <w:rsid w:val="5A57E09B"/>
    <w:rsid w:val="5B38A1BD"/>
    <w:rsid w:val="5B58A80E"/>
    <w:rsid w:val="60FA1845"/>
    <w:rsid w:val="61ABDB37"/>
    <w:rsid w:val="6398FBAE"/>
    <w:rsid w:val="63DC9E31"/>
    <w:rsid w:val="67C298FB"/>
    <w:rsid w:val="689105C1"/>
    <w:rsid w:val="68E7DBC1"/>
    <w:rsid w:val="6BAF7E26"/>
    <w:rsid w:val="6E539D2E"/>
    <w:rsid w:val="725269A6"/>
    <w:rsid w:val="730B9231"/>
    <w:rsid w:val="74B13FD7"/>
    <w:rsid w:val="778AABF1"/>
    <w:rsid w:val="77C15AD0"/>
    <w:rsid w:val="7942E139"/>
    <w:rsid w:val="79C6EDE1"/>
    <w:rsid w:val="79CA5278"/>
    <w:rsid w:val="7C76CBD4"/>
    <w:rsid w:val="7DF2F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5289"/>
  <w15:chartTrackingRefBased/>
  <w15:docId w15:val="{41890703-D2D1-4DFC-91B3-1B4C874F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A1"/>
    <w:pPr>
      <w:spacing w:line="276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420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Rubrik1"/>
    <w:next w:val="Normal"/>
    <w:link w:val="Rubrik2Char"/>
    <w:uiPriority w:val="9"/>
    <w:semiHidden/>
    <w:unhideWhenUsed/>
    <w:qFormat/>
    <w:rsid w:val="008420A1"/>
    <w:pPr>
      <w:spacing w:after="40" w:line="288" w:lineRule="auto"/>
      <w:contextualSpacing/>
      <w:outlineLvl w:val="1"/>
    </w:pPr>
    <w:rPr>
      <w:b/>
      <w:color w:val="44546A" w:themeColor="text2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semiHidden/>
    <w:rsid w:val="008420A1"/>
    <w:rPr>
      <w:rFonts w:asciiTheme="majorHAnsi" w:eastAsiaTheme="majorEastAsia" w:hAnsiTheme="majorHAnsi" w:cstheme="majorBidi"/>
      <w:b/>
      <w:color w:val="44546A" w:themeColor="text2"/>
      <w:kern w:val="0"/>
      <w:sz w:val="28"/>
      <w:szCs w:val="28"/>
      <w14:ligatures w14:val="none"/>
    </w:rPr>
  </w:style>
  <w:style w:type="paragraph" w:styleId="Liststycke">
    <w:name w:val="List Paragraph"/>
    <w:basedOn w:val="Normal"/>
    <w:uiPriority w:val="34"/>
    <w:qFormat/>
    <w:rsid w:val="008420A1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8420A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1702</Characters>
  <Application>Microsoft Office Word</Application>
  <DocSecurity>4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Ulrika Hedbom</dc:creator>
  <cp:keywords/>
  <dc:description/>
  <cp:lastModifiedBy>Ulrika Hedbom</cp:lastModifiedBy>
  <cp:revision>2</cp:revision>
  <dcterms:created xsi:type="dcterms:W3CDTF">2024-05-28T20:14:00Z</dcterms:created>
  <dcterms:modified xsi:type="dcterms:W3CDTF">2024-05-28T20:14:00Z</dcterms:modified>
</cp:coreProperties>
</file>