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E4C" w:rsidRDefault="00266F3C" w:rsidP="00D34F55">
      <w:pPr>
        <w:jc w:val="center"/>
        <w:rPr>
          <w:b/>
          <w:sz w:val="28"/>
        </w:rPr>
      </w:pPr>
      <w:r>
        <w:rPr>
          <w:rFonts w:ascii="Arial" w:hAnsi="Arial" w:cs="Arial"/>
          <w:noProof/>
          <w:color w:val="000000"/>
          <w:bdr w:val="none" w:sz="0" w:space="0" w:color="auto" w:frame="1"/>
        </w:rPr>
        <w:drawing>
          <wp:anchor distT="0" distB="0" distL="114300" distR="114300" simplePos="0" relativeHeight="251658240" behindDoc="1" locked="0" layoutInCell="1" allowOverlap="1">
            <wp:simplePos x="0" y="0"/>
            <wp:positionH relativeFrom="margin">
              <wp:align>center</wp:align>
            </wp:positionH>
            <wp:positionV relativeFrom="paragraph">
              <wp:posOffset>235585</wp:posOffset>
            </wp:positionV>
            <wp:extent cx="1684376" cy="1074420"/>
            <wp:effectExtent l="0" t="0" r="0" b="0"/>
            <wp:wrapNone/>
            <wp:docPr id="1" name="Bildobjekt 1" descr="https://lh7-us.googleusercontent.com/babboWWiS8B-pMJ7zOxieTjcZd3E0tcs5c8C8XzOx5DqgxB3XhsRi3iuCbS0KlbXlaukw4fiNBbmLuMv-reDdJJxEx3E1ZlQnxjLlx2g39aLmLk1iTOP0im6PqTsRaQev_zSRO_XOsl8ejoyPHWmb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babboWWiS8B-pMJ7zOxieTjcZd3E0tcs5c8C8XzOx5DqgxB3XhsRi3iuCbS0KlbXlaukw4fiNBbmLuMv-reDdJJxEx3E1ZlQnxjLlx2g39aLmLk1iTOP0im6PqTsRaQev_zSRO_XOsl8ejoyPHWmbtA"/>
                    <pic:cNvPicPr>
                      <a:picLocks noChangeAspect="1" noChangeArrowheads="1"/>
                    </pic:cNvPicPr>
                  </pic:nvPicPr>
                  <pic:blipFill rotWithShape="1">
                    <a:blip r:embed="rId5">
                      <a:extLst>
                        <a:ext uri="{28A0092B-C50C-407E-A947-70E740481C1C}">
                          <a14:useLocalDpi xmlns:a14="http://schemas.microsoft.com/office/drawing/2010/main" val="0"/>
                        </a:ext>
                      </a:extLst>
                    </a:blip>
                    <a:srcRect l="5523" t="9170" r="6977" b="6987"/>
                    <a:stretch/>
                  </pic:blipFill>
                  <pic:spPr bwMode="auto">
                    <a:xfrm>
                      <a:off x="0" y="0"/>
                      <a:ext cx="1684376" cy="1074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4F55" w:rsidRPr="00D34F55">
        <w:rPr>
          <w:b/>
          <w:sz w:val="28"/>
        </w:rPr>
        <w:t>Frågor och svar</w:t>
      </w:r>
    </w:p>
    <w:p w:rsidR="00266F3C" w:rsidRDefault="00266F3C" w:rsidP="00D34F55">
      <w:pPr>
        <w:jc w:val="center"/>
        <w:rPr>
          <w:b/>
          <w:sz w:val="28"/>
        </w:rPr>
      </w:pPr>
    </w:p>
    <w:p w:rsidR="00D34F55" w:rsidRDefault="00D34F55" w:rsidP="00266F3C">
      <w:pPr>
        <w:rPr>
          <w:b/>
          <w:sz w:val="28"/>
        </w:rPr>
      </w:pPr>
    </w:p>
    <w:p w:rsidR="00C91ECB" w:rsidRDefault="00C91ECB" w:rsidP="00266F3C">
      <w:pPr>
        <w:rPr>
          <w:rFonts w:ascii="Arial" w:hAnsi="Arial" w:cs="Arial"/>
          <w:noProof/>
          <w:color w:val="000000"/>
          <w:bdr w:val="none" w:sz="0" w:space="0" w:color="auto" w:frame="1"/>
        </w:rPr>
      </w:pPr>
      <w:bookmarkStart w:id="0" w:name="_GoBack"/>
      <w:bookmarkEnd w:id="0"/>
    </w:p>
    <w:p w:rsidR="00266F3C" w:rsidRPr="00266F3C" w:rsidRDefault="00266F3C" w:rsidP="00266F3C">
      <w:pPr>
        <w:rPr>
          <w:b/>
        </w:rPr>
      </w:pPr>
    </w:p>
    <w:p w:rsidR="00D34F55" w:rsidRPr="00D34F55" w:rsidRDefault="00D34F55" w:rsidP="00D34F55">
      <w:pPr>
        <w:pStyle w:val="Liststycke"/>
        <w:numPr>
          <w:ilvl w:val="0"/>
          <w:numId w:val="2"/>
        </w:numPr>
        <w:rPr>
          <w:b/>
        </w:rPr>
      </w:pPr>
      <w:r w:rsidRPr="00D34F55">
        <w:rPr>
          <w:b/>
        </w:rPr>
        <w:t>Norrköpings kommun har en behörighetsgrad bland lärare på ca 70%. Vad anser ert parti att det krävs för att Norrköpings kommun ska bli en attraktiv arbetsgivare och attrahera fler lärare och få fler lärare att stanna kvar i kommunen?</w:t>
      </w:r>
    </w:p>
    <w:p w:rsidR="00D34F55" w:rsidRDefault="00D34F55" w:rsidP="00D34F55">
      <w:pPr>
        <w:pStyle w:val="Liststycke"/>
      </w:pPr>
    </w:p>
    <w:p w:rsidR="00D34F55" w:rsidRDefault="00D34F55" w:rsidP="00D34F55">
      <w:pPr>
        <w:pStyle w:val="Liststycke"/>
      </w:pPr>
      <w:r w:rsidRPr="00D34F55">
        <w:rPr>
          <w:b/>
        </w:rPr>
        <w:t>Svar:</w:t>
      </w:r>
      <w:r>
        <w:t xml:space="preserve"> </w:t>
      </w:r>
      <w:r w:rsidR="00E76054">
        <w:rPr>
          <w:color w:val="000000"/>
        </w:rPr>
        <w:t>Vänsterpartiet tror att det viktigaste för att fler lärare ska vilja jobba i Norrköping är att man har tillräckligt många kollegor runt omkring sig och ges de förutsättningar som krävs för få en bra arbetsmiljö och rimlig arbetsbelastning.</w:t>
      </w:r>
    </w:p>
    <w:p w:rsidR="00D34F55" w:rsidRDefault="00D34F55" w:rsidP="00D34F55">
      <w:pPr>
        <w:pStyle w:val="Liststycke"/>
      </w:pPr>
    </w:p>
    <w:p w:rsidR="00D34F55" w:rsidRPr="00D34F55" w:rsidRDefault="00D34F55" w:rsidP="00D34F55">
      <w:pPr>
        <w:pStyle w:val="Liststycke"/>
        <w:numPr>
          <w:ilvl w:val="0"/>
          <w:numId w:val="2"/>
        </w:numPr>
        <w:rPr>
          <w:b/>
        </w:rPr>
      </w:pPr>
      <w:r w:rsidRPr="00D34F55">
        <w:rPr>
          <w:b/>
        </w:rPr>
        <w:t>Linköpings Universitet, likt många andra lärosäten, har en stor andel tomma platser på lärarutbildningen. Vad har Norrköpings Kommun för ansvar för detta och i så fall, vad kan ert parti göra åt det?</w:t>
      </w:r>
    </w:p>
    <w:p w:rsidR="00D34F55" w:rsidRDefault="00D34F55" w:rsidP="00D34F55">
      <w:pPr>
        <w:pStyle w:val="Liststycke"/>
      </w:pPr>
    </w:p>
    <w:p w:rsidR="00D34F55" w:rsidRDefault="00D34F55" w:rsidP="00D34F55">
      <w:pPr>
        <w:pStyle w:val="Liststycke"/>
      </w:pPr>
      <w:r w:rsidRPr="00D34F55">
        <w:rPr>
          <w:b/>
        </w:rPr>
        <w:t>Svar:</w:t>
      </w:r>
      <w:r>
        <w:t xml:space="preserve"> </w:t>
      </w:r>
      <w:r w:rsidR="00E76054">
        <w:rPr>
          <w:color w:val="000000"/>
        </w:rPr>
        <w:t>Vänsterpartiet anser att kommunen har ett stort ansvar. En stor andel av de presumtiva framtida studenterna finns som elever i klassrummen i Norrköpings skolor. Eleverna ser vilken arbetsmiljö deras lärare arbetar i och att skolan inte är något som prioriteras av dagens politiska styre.</w:t>
      </w:r>
    </w:p>
    <w:p w:rsidR="00D34F55" w:rsidRDefault="00D34F55" w:rsidP="00D34F55">
      <w:pPr>
        <w:pStyle w:val="Liststycke"/>
      </w:pPr>
    </w:p>
    <w:p w:rsidR="00D34F55" w:rsidRPr="00D34F55" w:rsidRDefault="00D34F55" w:rsidP="00D34F55">
      <w:pPr>
        <w:pStyle w:val="Liststycke"/>
        <w:numPr>
          <w:ilvl w:val="0"/>
          <w:numId w:val="2"/>
        </w:numPr>
        <w:rPr>
          <w:b/>
        </w:rPr>
      </w:pPr>
      <w:r w:rsidRPr="00D34F55">
        <w:rPr>
          <w:b/>
        </w:rPr>
        <w:t>Sjukskrivningstalen i Norrköping är onödigt höga och arbetsbelastningen likaså. Vad ska ert parti göra för att komma till rätta med det?</w:t>
      </w:r>
      <w:r w:rsidRPr="00D34F55">
        <w:rPr>
          <w:b/>
        </w:rPr>
        <w:br/>
      </w:r>
    </w:p>
    <w:p w:rsidR="00D34F55" w:rsidRDefault="00D34F55" w:rsidP="00D34F55">
      <w:pPr>
        <w:pStyle w:val="Liststycke"/>
      </w:pPr>
      <w:r w:rsidRPr="00D34F55">
        <w:rPr>
          <w:b/>
        </w:rPr>
        <w:t>Svar:</w:t>
      </w:r>
      <w:r>
        <w:t xml:space="preserve"> </w:t>
      </w:r>
      <w:r w:rsidR="00C962F4">
        <w:rPr>
          <w:color w:val="000000"/>
        </w:rPr>
        <w:t>Vi vill minska delningstalen och barn/elevgrupperna. Det är en åtgärd som skulle minska arbetsbelastningen. Sen måste det också sättas stopp för besparingarna på skolan. Istället för att skära ner borde man satsa.</w:t>
      </w:r>
    </w:p>
    <w:p w:rsidR="00E76054" w:rsidRDefault="00E76054" w:rsidP="00D34F55">
      <w:pPr>
        <w:pStyle w:val="Liststycke"/>
      </w:pPr>
    </w:p>
    <w:p w:rsidR="00D34F55" w:rsidRPr="00D34F55" w:rsidRDefault="00D34F55" w:rsidP="00D34F55">
      <w:pPr>
        <w:pStyle w:val="Liststycke"/>
        <w:numPr>
          <w:ilvl w:val="0"/>
          <w:numId w:val="2"/>
        </w:numPr>
        <w:rPr>
          <w:b/>
        </w:rPr>
      </w:pPr>
      <w:r w:rsidRPr="00D34F55">
        <w:rPr>
          <w:b/>
        </w:rPr>
        <w:t xml:space="preserve">Vad anser ni, i ert parti i Norrköping, krävs för att lärare ska kunna öka elevernas måluppfyllelse och ge lärare en hållbar arbetssituation i Norrköpings skola? </w:t>
      </w:r>
    </w:p>
    <w:p w:rsidR="00D34F55" w:rsidRDefault="00D34F55" w:rsidP="00D34F55">
      <w:pPr>
        <w:pStyle w:val="Liststycke"/>
      </w:pPr>
    </w:p>
    <w:p w:rsidR="00C962F4" w:rsidRPr="00C962F4" w:rsidRDefault="00D34F55" w:rsidP="00C962F4">
      <w:pPr>
        <w:pStyle w:val="Liststycke"/>
        <w:rPr>
          <w:b/>
        </w:rPr>
      </w:pPr>
      <w:r w:rsidRPr="00D34F55">
        <w:rPr>
          <w:b/>
        </w:rPr>
        <w:t>Svar:</w:t>
      </w:r>
      <w:r w:rsidR="00C962F4">
        <w:rPr>
          <w:b/>
        </w:rPr>
        <w:t xml:space="preserve"> </w:t>
      </w:r>
      <w:r w:rsidR="00C962F4" w:rsidRPr="00C962F4">
        <w:t>Vi Vänsterpartiet anser att det helt enkelt behövs en annan politik där man prioriterar skolan högre. En politik som satsar på skolan inte bara från kommunledningshåll utan även staten behöver ta ett större politiskt och ekonomiskt ansvar för att alla barn ska kunna klara skolan.</w:t>
      </w:r>
    </w:p>
    <w:p w:rsidR="00D34F55" w:rsidRDefault="00D34F55" w:rsidP="00D34F55">
      <w:pPr>
        <w:pStyle w:val="Liststycke"/>
      </w:pPr>
    </w:p>
    <w:sectPr w:rsidR="00D34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47A35"/>
    <w:multiLevelType w:val="hybridMultilevel"/>
    <w:tmpl w:val="1284B5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3EEC2FD4"/>
    <w:multiLevelType w:val="hybridMultilevel"/>
    <w:tmpl w:val="164826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55"/>
    <w:rsid w:val="00266F3C"/>
    <w:rsid w:val="002E48D5"/>
    <w:rsid w:val="00511E4C"/>
    <w:rsid w:val="00C3114E"/>
    <w:rsid w:val="00C91ECB"/>
    <w:rsid w:val="00C962F4"/>
    <w:rsid w:val="00D34F55"/>
    <w:rsid w:val="00E760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97C3"/>
  <w15:chartTrackingRefBased/>
  <w15:docId w15:val="{777FEDF9-5925-4B42-99C5-1895940C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4F5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17271">
      <w:bodyDiv w:val="1"/>
      <w:marLeft w:val="0"/>
      <w:marRight w:val="0"/>
      <w:marTop w:val="0"/>
      <w:marBottom w:val="0"/>
      <w:divBdr>
        <w:top w:val="none" w:sz="0" w:space="0" w:color="auto"/>
        <w:left w:val="none" w:sz="0" w:space="0" w:color="auto"/>
        <w:bottom w:val="none" w:sz="0" w:space="0" w:color="auto"/>
        <w:right w:val="none" w:sz="0" w:space="0" w:color="auto"/>
      </w:divBdr>
    </w:div>
    <w:div w:id="1657996386">
      <w:bodyDiv w:val="1"/>
      <w:marLeft w:val="0"/>
      <w:marRight w:val="0"/>
      <w:marTop w:val="0"/>
      <w:marBottom w:val="0"/>
      <w:divBdr>
        <w:top w:val="none" w:sz="0" w:space="0" w:color="auto"/>
        <w:left w:val="none" w:sz="0" w:space="0" w:color="auto"/>
        <w:bottom w:val="none" w:sz="0" w:space="0" w:color="auto"/>
        <w:right w:val="none" w:sz="0" w:space="0" w:color="auto"/>
      </w:divBdr>
    </w:div>
    <w:div w:id="1840609594">
      <w:bodyDiv w:val="1"/>
      <w:marLeft w:val="0"/>
      <w:marRight w:val="0"/>
      <w:marTop w:val="0"/>
      <w:marBottom w:val="0"/>
      <w:divBdr>
        <w:top w:val="none" w:sz="0" w:space="0" w:color="auto"/>
        <w:left w:val="none" w:sz="0" w:space="0" w:color="auto"/>
        <w:bottom w:val="none" w:sz="0" w:space="0" w:color="auto"/>
        <w:right w:val="none" w:sz="0" w:space="0" w:color="auto"/>
      </w:divBdr>
    </w:div>
    <w:div w:id="191635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1523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Norrkopings Kommun</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Nicander</dc:creator>
  <cp:keywords/>
  <dc:description/>
  <cp:lastModifiedBy>Caroline Nicander</cp:lastModifiedBy>
  <cp:revision>4</cp:revision>
  <dcterms:created xsi:type="dcterms:W3CDTF">2024-05-21T08:35:00Z</dcterms:created>
  <dcterms:modified xsi:type="dcterms:W3CDTF">2024-05-21T09:14:00Z</dcterms:modified>
</cp:coreProperties>
</file>